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Cs w:val="21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​2021年下半年高州市检验检测机构基本情况1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Cs w:val="21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高州市气象公共安全技术支持中心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高州市西岸红花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2015190993z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27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12440981456372945w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高州市气象局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朱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清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ascii="方正小标宋简体" w:hAnsi="微软雅黑" w:eastAsia="方正小标宋简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sz w:val="24"/>
                <w:szCs w:val="24"/>
              </w:rPr>
              <w:t>1343290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苏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平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朱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清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何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友、杨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林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朱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清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sz w:val="24"/>
                <w:szCs w:val="24"/>
              </w:rPr>
              <w:t>1343290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267133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0668-6657743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计量认证项目：接闪器；引下线；接地装置；等电位；电磁屏蔽；电涌保护器；合理布线。限制要求见证书附表说明。</w:t>
            </w:r>
          </w:p>
        </w:tc>
      </w:tr>
    </w:tbl>
    <w:p>
      <w:pPr>
        <w:jc w:val="left"/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left"/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2021年度高州市检验检测机构基本情况2</w:t>
      </w:r>
    </w:p>
    <w:p>
      <w:pPr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567"/>
        <w:gridCol w:w="425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686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高州市高凉机动车检测有限公司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高州市高凉东路二区80号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2016190261A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eastAsia="zh-CN"/>
              </w:rPr>
              <w:t>2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eastAsia="zh-CN"/>
              </w:rPr>
              <w:t>8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eastAsia="zh-CN"/>
              </w:rPr>
              <w:t>9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91440981792950230J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振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1392758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、梁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余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非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1392758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gzmotor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@163.com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经营范围：机动车检测，车辆拖曳服务、车辆停放服务，拓码，照相。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  <w:lang w:eastAsia="zh-CN"/>
        </w:rPr>
        <w:t>2021年下半年高州市检验检测机构基本情况</w:t>
      </w: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3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高州市交通车辆综合性能检测有限公司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高州市红荔路198号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2015190992a/201819133704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914409816997459452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光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1382860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妤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明、陈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胜、李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卫、陈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卫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hint="default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1912087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gzzj-660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0668-6602582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汽车综合性能检测；汽车维修维护技术质量检测；汽车技术状况检测、诊断；汽车安全技术性能检测；汽车环保尾气检测；代办车辆年审。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ind w:left="426"/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2021年下半年高州市检验检测机构基本情况4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高州市百俊机动车服务有限公司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高州市石仔岭飞机场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201719050162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2023年8月3日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91440981070226072K  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梅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1333652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梅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郭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梅、郭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、黎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毓、伍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伍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hint="default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1881671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1291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0668-6886298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机动车检测，拓码；照相；代办车辆年审；二手车经销。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ind w:left="426"/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32"/>
          <w:szCs w:val="32"/>
        </w:rPr>
      </w:pPr>
    </w:p>
    <w:p>
      <w:pPr>
        <w:ind w:firstLine="1285" w:firstLineChars="400"/>
        <w:jc w:val="left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2021年下半年高州市检验检测机构基本情况5</w:t>
      </w:r>
    </w:p>
    <w:p>
      <w:pPr>
        <w:ind w:firstLine="960" w:firstLineChars="400"/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高州市环境监测站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高州市府前南路茂岭隧道南侧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819112137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24年5月2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12440981G1871864XR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高州市环境保护局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林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娟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ascii="方正小标宋简体" w:hAnsi="微软雅黑" w:eastAsia="方正小标宋简体" w:cs="宋体"/>
                <w:sz w:val="24"/>
                <w:szCs w:val="24"/>
                <w:lang w:val="en-US" w:eastAsia="zh-CN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50991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杨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锋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林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有、林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娟、张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明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1392758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Zhan669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@163.com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0668-6688661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计量认证项目：水和废水；空气和废气；噪声。限制要求见证书附表说明。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color w:val="000000"/>
          <w:kern w:val="0"/>
          <w:sz w:val="32"/>
          <w:szCs w:val="32"/>
        </w:rPr>
      </w:pPr>
    </w:p>
    <w:p>
      <w:pPr>
        <w:ind w:firstLine="1446" w:firstLineChars="450"/>
        <w:jc w:val="left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2021年下半年高州市检验检测机构基本情况6</w:t>
      </w:r>
    </w:p>
    <w:p>
      <w:pPr>
        <w:ind w:firstLine="1080" w:firstLineChars="450"/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高州市建设工程质量检测站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高州市红荔路挂榜名苑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201719022121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ind w:firstLine="1200" w:firstLineChars="500"/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eastAsia="zh-CN"/>
              </w:rPr>
              <w:t>7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eastAsia="zh-CN"/>
              </w:rPr>
              <w:t>0月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eastAsia="zh-CN"/>
              </w:rPr>
              <w:t>7日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914409817254686201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高州市住房和城乡规划建设局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蓝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1893839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马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元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黄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蓝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、黄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辉、马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元、蓝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明、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eastAsia="zh-CN"/>
              </w:rPr>
              <w:t>林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上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1392755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gz688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@163.com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0668-6688063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sz w:val="18"/>
                <w:szCs w:val="18"/>
              </w:rPr>
              <w:t>钢筋、红砖、砼试件、砂浆试件的质量检验、钢筋砼结构构件、桩基础工程、建筑物沉降、垂直度、砌体质量、砼试配、砼抗渗试验的质量检测；水泥、沙、石、铝合金门窗、幕墙、玻璃、建筑陶瓷、防水材料、基础土壤、电梯安装质量和水、电设备安装质量的检测。（凭有效《建设工程质量检测资质证书》《检验检测机构资质认定证书》《特种设备检验检测机构核准证》经营）（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color w:val="000000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2021年下半年高州市检验检测机构基本情况7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高州市疾病预防控制中心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高州市桂圆路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38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19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002995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eastAsia="zh-CN"/>
              </w:rPr>
              <w:t>7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年9月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eastAsia="zh-CN"/>
              </w:rPr>
              <w:t>27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统一社会信用代码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 xml:space="preserve"> 12440981456374596W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高州市卫生和计划生育局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邓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龙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1382861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曾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宇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苏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苏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汉、周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旋、曾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蒙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1368679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gzcd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@163.com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6578661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color w:val="000000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2021年下半年高州市检验检测机构基本情况8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高州市信安机动车服务有限公司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高州市曹江镇平山铺曹江供销社屋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819053532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24年9月10日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91440981MA4WQBX21Y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邹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1392686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海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卢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海、卢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权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1333652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机动车安全技术检验、拓码、照相、二手车经销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2021年下半年高州市检验检测机构基本情况9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高州兴安机动车检测有限公司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高州市潘州东路123号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20181905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31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eastAsia="zh-CN"/>
              </w:rPr>
              <w:t>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91440981MA51NY4786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榕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1576711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钟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明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钟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明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钟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明、麦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麦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1354337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机动车安全技术检验，摩托车、电动车安全技术检验、拓码；照相。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color w:val="000000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2021年下半年高州市检验检测机构基本情况10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高州市宏景机动车检测有限公司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高州市高州大道电信局仓库室外A1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201819053795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24年12月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91440981MA519YYG68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吕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楚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1379093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辉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钟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 xml:space="preserve">  钟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、陈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邹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成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1390254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机动车检测。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32"/>
          <w:szCs w:val="32"/>
        </w:rPr>
      </w:pPr>
    </w:p>
    <w:p>
      <w:pPr>
        <w:ind w:firstLine="964" w:firstLineChars="300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2021年下半年高州市检验检测机构基本情况11</w:t>
      </w:r>
    </w:p>
    <w:p>
      <w:pPr>
        <w:ind w:firstLine="723" w:firstLineChars="300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高州市顺通机动车检测有限公司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高州市曹江镇满坑村委会办公楼对面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201819053721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24年11月21日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91440981MA51HJ4827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宽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1392673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吕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吕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宇、黎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聪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</w:tcPr>
          <w:p>
            <w:pP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1379092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机动车检测。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ind w:firstLine="1446" w:firstLineChars="450"/>
        <w:rPr>
          <w:rFonts w:ascii="方正小标宋简体" w:hAnsi="微软雅黑" w:eastAsia="方正小标宋简体" w:cs="宋体"/>
          <w:b/>
          <w:color w:val="000000"/>
          <w:kern w:val="0"/>
          <w:sz w:val="32"/>
          <w:szCs w:val="32"/>
        </w:rPr>
      </w:pPr>
    </w:p>
    <w:p>
      <w:pPr>
        <w:ind w:firstLine="1446" w:firstLineChars="450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2021年下半年高州市检验检测机构基本情况12</w:t>
      </w:r>
    </w:p>
    <w:p>
      <w:pPr>
        <w:ind w:firstLine="1084" w:firstLineChars="450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高州市为民汽车检测有限公司 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高州市红荔路2号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201819053567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24年9月19日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91440981MA51B61XXA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伍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亮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1382368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揭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 xml:space="preserve">  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、揭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揭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锋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1910668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75532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6660777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机动车检测服务；机动车尾气监测服务。</w:t>
            </w:r>
          </w:p>
        </w:tc>
      </w:tr>
    </w:tbl>
    <w:p>
      <w:pPr>
        <w:jc w:val="left"/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left"/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</w:pPr>
    </w:p>
    <w:p>
      <w:pPr>
        <w:rPr>
          <w:color w:val="000000" w:themeColor="text1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2021年下半年高州市检验检测机构基本情况13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广东省高州市公安司法鉴定中心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高州市中山路39号大院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201819073348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24年07月05日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11440981007133084F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龙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杨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儒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龙、王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建、陈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溪、陈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、杨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、张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高、陈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儒、张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桐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杨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1392759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pStyle w:val="10"/>
              <w:numPr>
                <w:ilvl w:val="0"/>
                <w:numId w:val="1"/>
              </w:numPr>
              <w:ind w:firstLineChars="0"/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法医类检验鉴定（法医临床、法医病理检验鉴定）；</w:t>
            </w:r>
          </w:p>
          <w:p>
            <w:pPr>
              <w:pStyle w:val="10"/>
              <w:numPr>
                <w:ilvl w:val="0"/>
                <w:numId w:val="1"/>
              </w:numPr>
              <w:ind w:firstLineChars="0"/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痕迹检验鉴定（手印、车辆痕迹和号码检验鉴定）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32"/>
          <w:szCs w:val="32"/>
        </w:rPr>
      </w:pPr>
    </w:p>
    <w:p>
      <w:pPr>
        <w:ind w:firstLine="1446" w:firstLineChars="450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2021年下半年高州市检验检测机构基本情况14</w:t>
      </w:r>
    </w:p>
    <w:p>
      <w:pPr>
        <w:ind w:firstLine="1084" w:firstLineChars="450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52"/>
        <w:gridCol w:w="740"/>
        <w:gridCol w:w="283"/>
        <w:gridCol w:w="1560"/>
        <w:gridCol w:w="567"/>
        <w:gridCol w:w="485"/>
        <w:gridCol w:w="507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671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635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高州市农产品质量安全监督检测站（高州市农作物病虫测报站）</w:t>
            </w:r>
          </w:p>
        </w:tc>
        <w:tc>
          <w:tcPr>
            <w:tcW w:w="135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高州市宝光街道办西岸隔塘马鞍岭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201919044748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2025年12月08日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12440981778326802J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高州市农业农村局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志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sz w:val="24"/>
                <w:szCs w:val="24"/>
              </w:rPr>
              <w:t>13824852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sz w:val="24"/>
                <w:szCs w:val="24"/>
              </w:rPr>
              <w:t xml:space="preserve">    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志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志，陈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，吴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1331852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1355365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@126.com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负责对农产品上市前的质量安全检测；负责农作物病虫害监测、预警、预报，指导主要病虫害的防控；农药登记试验，示范推广统防统治、绿色防控等农业先进技术。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2021年下半年高州市检验检测机构基本情况15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高州市通顺机动车检测服务有限公司 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高州市宝光街道宝光工业园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202019054812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2026年1月9日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91440981MA52RBQ6X8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赵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sz w:val="24"/>
                <w:szCs w:val="24"/>
              </w:rPr>
              <w:t>权 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sz w:val="24"/>
                <w:szCs w:val="24"/>
              </w:rPr>
              <w:t>1581446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赵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柯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何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清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何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清   黄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赵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sz w:val="24"/>
                <w:szCs w:val="24"/>
              </w:rPr>
              <w:t>权 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1581446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673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机动车检测服务。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ind w:firstLine="1285" w:firstLineChars="400"/>
        <w:rPr>
          <w:rFonts w:ascii="方正小标宋简体" w:hAnsi="微软雅黑" w:eastAsia="方正小标宋简体" w:cs="宋体"/>
          <w:b/>
          <w:color w:val="000000"/>
          <w:kern w:val="0"/>
          <w:sz w:val="32"/>
          <w:szCs w:val="32"/>
        </w:rPr>
      </w:pPr>
    </w:p>
    <w:p>
      <w:pPr>
        <w:ind w:firstLine="1285" w:firstLineChars="400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2021年下半年高州市检验检测机构基本情况16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256"/>
        <w:gridCol w:w="680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茂名兴大机动车检测有限公司</w:t>
            </w:r>
          </w:p>
        </w:tc>
        <w:tc>
          <w:tcPr>
            <w:tcW w:w="139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579" w:type="dxa"/>
            <w:gridSpan w:val="3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高州市南塘镇省道S283线与丰木坡村村道交汇路口西北面李名康屋一楼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201919054705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2025年11月18日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91440902MA52GTD15K</w:t>
            </w:r>
          </w:p>
        </w:tc>
        <w:tc>
          <w:tcPr>
            <w:tcW w:w="2240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57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0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57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罗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卢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玲、罗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卢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玲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1343230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机动车检测：销售：摩托车、车辆检测设备；车辆保险代理。（依法须经批准的项目，经相关部门批准后方可开展经营活动）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2021年下半年高州市检验检测机构基本情况</w:t>
      </w:r>
      <w:r>
        <w:rPr>
          <w:rFonts w:ascii="方正小标宋简体" w:hAnsi="微软雅黑" w:cs="宋体"/>
          <w:b/>
          <w:bCs/>
          <w:color w:val="000000"/>
          <w:kern w:val="0"/>
          <w:sz w:val="32"/>
          <w:szCs w:val="32"/>
        </w:rPr>
        <w:t>17</w:t>
      </w:r>
    </w:p>
    <w:p>
      <w:pPr>
        <w:jc w:val="center"/>
        <w:rPr>
          <w:rFonts w:ascii="方正小标宋简体" w:hAnsi="微软雅黑" w:cs="宋体"/>
          <w:b/>
          <w:bCs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茂名市致正工程检测有限公司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高州市金山开发区高州市金山实验中学门口左侧第5-8间及本楼二层9间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202019025282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2026年9月14日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91440981MA4X9PNX8X</w:t>
            </w: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颜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/>
                <w:kern w:val="0"/>
                <w:sz w:val="24"/>
                <w:szCs w:val="24"/>
              </w:rPr>
              <w:t>棠</w:t>
            </w:r>
            <w:r>
              <w:rPr>
                <w:kern w:val="0"/>
                <w:sz w:val="24"/>
                <w:szCs w:val="24"/>
              </w:rPr>
              <w:t> 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1892975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叶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青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颜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/>
                <w:kern w:val="0"/>
                <w:sz w:val="24"/>
                <w:szCs w:val="24"/>
              </w:rPr>
              <w:t>棠</w:t>
            </w:r>
            <w:r>
              <w:rPr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颜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/>
                <w:kern w:val="0"/>
                <w:sz w:val="24"/>
                <w:szCs w:val="24"/>
              </w:rPr>
              <w:t>棠、</w:t>
            </w: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叶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bookmarkStart w:id="0" w:name="_GoBack"/>
            <w:bookmarkEnd w:id="0"/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青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颜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/>
                <w:kern w:val="0"/>
                <w:sz w:val="24"/>
                <w:szCs w:val="24"/>
              </w:rPr>
              <w:t>棠</w:t>
            </w:r>
            <w:r>
              <w:rPr>
                <w:kern w:val="0"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1892975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ind w:firstLine="720" w:firstLineChars="300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zz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@163.com</w:t>
            </w:r>
          </w:p>
        </w:tc>
        <w:tc>
          <w:tcPr>
            <w:tcW w:w="13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6131613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公路工程、桥梁工程、交通设施工程、港口工程、水利工程、市政工程、房屋建筑工程的试验检测、设计、鉴定、监理；工程试验检测技术咨询。</w:t>
            </w:r>
          </w:p>
        </w:tc>
      </w:tr>
    </w:tbl>
    <w:p>
      <w:pPr>
        <w:jc w:val="left"/>
        <w:rPr>
          <w:rFonts w:ascii="方正小标宋简体" w:hAnsi="微软雅黑" w:cs="宋体"/>
          <w:color w:val="000000"/>
          <w:kern w:val="0"/>
          <w:sz w:val="24"/>
          <w:szCs w:val="24"/>
        </w:rPr>
      </w:pPr>
      <w:r>
        <w:rPr>
          <w:rFonts w:ascii="方正小标宋简体" w:hAnsi="方正小标宋简体" w:cs="宋体"/>
          <w:color w:val="000000"/>
          <w:kern w:val="0"/>
          <w:sz w:val="24"/>
          <w:szCs w:val="24"/>
        </w:rPr>
        <w:t>备注：</w:t>
      </w:r>
      <w:r>
        <w:rPr>
          <w:rFonts w:ascii="方正小标宋简体" w:hAnsi="微软雅黑" w:cs="宋体"/>
          <w:color w:val="000000"/>
          <w:kern w:val="0"/>
          <w:sz w:val="24"/>
          <w:szCs w:val="24"/>
        </w:rPr>
        <w:t>1、请提供相关复印件；2、如有变更请及时知会；3、如有疑问请致电6613809高州市市场监督管理局科技认证股。</w:t>
      </w:r>
    </w:p>
    <w:p/>
    <w:p>
      <w:pPr>
        <w:jc w:val="left"/>
        <w:rPr>
          <w:color w:val="000000" w:themeColor="text1"/>
          <w:szCs w:val="32"/>
        </w:rPr>
      </w:pPr>
    </w:p>
    <w:p>
      <w:pPr>
        <w:jc w:val="left"/>
        <w:rPr>
          <w:color w:val="000000" w:themeColor="text1"/>
          <w:szCs w:val="32"/>
        </w:rPr>
      </w:pPr>
    </w:p>
    <w:p>
      <w:pPr>
        <w:jc w:val="left"/>
        <w:rPr>
          <w:color w:val="000000" w:themeColor="text1"/>
          <w:szCs w:val="32"/>
        </w:rPr>
      </w:pPr>
    </w:p>
    <w:p>
      <w:pPr>
        <w:jc w:val="left"/>
        <w:rPr>
          <w:color w:val="000000" w:themeColor="text1"/>
          <w:szCs w:val="32"/>
        </w:rPr>
      </w:pPr>
    </w:p>
    <w:p>
      <w:pPr>
        <w:jc w:val="center"/>
        <w:rPr>
          <w:rFonts w:hint="eastAsia" w:ascii="方正小标宋简体" w:hAnsi="微软雅黑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2021年下半年高州市检验检测机构基本情况</w:t>
      </w:r>
      <w:r>
        <w:rPr>
          <w:rFonts w:hint="eastAsia" w:ascii="方正小标宋简体" w:hAnsi="微软雅黑" w:cs="宋体"/>
          <w:b/>
          <w:bCs/>
          <w:color w:val="000000"/>
          <w:kern w:val="0"/>
          <w:sz w:val="32"/>
          <w:szCs w:val="32"/>
        </w:rPr>
        <w:t>18</w:t>
      </w:r>
    </w:p>
    <w:p>
      <w:pPr>
        <w:jc w:val="center"/>
        <w:rPr>
          <w:rFonts w:ascii="方正小标宋简体" w:hAnsi="微软雅黑" w:cs="宋体"/>
          <w:b/>
          <w:bCs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992"/>
        <w:gridCol w:w="283"/>
        <w:gridCol w:w="1773"/>
        <w:gridCol w:w="354"/>
        <w:gridCol w:w="992"/>
        <w:gridCol w:w="289"/>
        <w:gridCol w:w="136"/>
        <w:gridCol w:w="936"/>
        <w:gridCol w:w="134"/>
        <w:gridCol w:w="17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04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广东汇通检测技术有限公司</w:t>
            </w:r>
          </w:p>
        </w:tc>
        <w:tc>
          <w:tcPr>
            <w:tcW w:w="163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97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高州市府前路南路茂岭(第一职业技术学校挂榜校区实训大楼)一楼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3048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60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202019125061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60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2026</w:t>
            </w: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06</w:t>
            </w: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08</w:t>
            </w: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60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3048" w:type="dxa"/>
            <w:gridSpan w:val="3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91440981MA4WL9P285</w:t>
            </w:r>
          </w:p>
        </w:tc>
        <w:tc>
          <w:tcPr>
            <w:tcW w:w="163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97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97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304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丽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kern w:val="0"/>
                <w:sz w:val="24"/>
                <w:szCs w:val="24"/>
              </w:rPr>
              <w:t>1350007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邓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梅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60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冰、邓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覃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惠</w:t>
            </w: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1508960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102228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0668-6688109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jc w:val="left"/>
        <w:rPr>
          <w:rFonts w:ascii="方正小标宋简体" w:hAnsi="微软雅黑" w:cs="宋体"/>
          <w:color w:val="000000"/>
          <w:kern w:val="0"/>
          <w:sz w:val="24"/>
          <w:szCs w:val="24"/>
        </w:rPr>
      </w:pPr>
      <w:r>
        <w:rPr>
          <w:rFonts w:ascii="方正小标宋简体" w:hAnsi="方正小标宋简体" w:cs="宋体"/>
          <w:color w:val="000000"/>
          <w:kern w:val="0"/>
          <w:sz w:val="24"/>
          <w:szCs w:val="24"/>
        </w:rPr>
        <w:t>备注：</w:t>
      </w:r>
      <w:r>
        <w:rPr>
          <w:rFonts w:ascii="方正小标宋简体" w:hAnsi="微软雅黑" w:cs="宋体"/>
          <w:color w:val="000000"/>
          <w:kern w:val="0"/>
          <w:sz w:val="24"/>
          <w:szCs w:val="24"/>
        </w:rPr>
        <w:t>1、请提供相关复印件；2、如有变更请及时知会；3、如有疑问请致电6613809高州市市场监督管理局科技认证股。</w:t>
      </w:r>
    </w:p>
    <w:p/>
    <w:p>
      <w:pPr>
        <w:jc w:val="center"/>
        <w:rPr>
          <w:rFonts w:hint="eastAsia" w:ascii="方正小标宋简体" w:hAnsi="微软雅黑" w:cs="宋体"/>
          <w:b/>
          <w:bCs/>
          <w:color w:val="000000"/>
          <w:kern w:val="0"/>
          <w:sz w:val="24"/>
          <w:szCs w:val="24"/>
        </w:rPr>
      </w:pPr>
    </w:p>
    <w:p>
      <w:pPr>
        <w:jc w:val="center"/>
        <w:rPr>
          <w:rFonts w:hint="eastAsia" w:ascii="方正小标宋简体" w:hAnsi="微软雅黑" w:cs="宋体"/>
          <w:b/>
          <w:bCs/>
          <w:color w:val="000000"/>
          <w:kern w:val="0"/>
          <w:sz w:val="24"/>
          <w:szCs w:val="24"/>
        </w:rPr>
      </w:pPr>
    </w:p>
    <w:p>
      <w:pPr>
        <w:jc w:val="center"/>
        <w:rPr>
          <w:rFonts w:hint="eastAsia" w:ascii="方正小标宋简体" w:hAnsi="微软雅黑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2021年下半年高州市检验检测机构基本情况</w:t>
      </w:r>
      <w:r>
        <w:rPr>
          <w:rFonts w:hint="eastAsia" w:ascii="方正小标宋简体" w:hAnsi="微软雅黑" w:cs="宋体"/>
          <w:b/>
          <w:bCs/>
          <w:color w:val="000000"/>
          <w:kern w:val="0"/>
          <w:sz w:val="32"/>
          <w:szCs w:val="32"/>
        </w:rPr>
        <w:t>19</w:t>
      </w:r>
    </w:p>
    <w:p>
      <w:pPr>
        <w:jc w:val="center"/>
        <w:rPr>
          <w:rFonts w:ascii="方正小标宋简体" w:hAnsi="微软雅黑" w:cs="宋体"/>
          <w:b/>
          <w:bCs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高州市创力恒机动车检测服务有限责任公司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高州市新垌镇章旺垌村(邓钊桂屋)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00000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202119055798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00000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2027年06</w:t>
            </w:r>
            <w:r>
              <w:rPr>
                <w:rFonts w:hint="eastAsia" w:ascii="方正小标宋简体" w:hAnsi="微软雅黑" w:cs="宋体"/>
                <w:color w:val="000000"/>
                <w:sz w:val="24"/>
                <w:szCs w:val="24"/>
              </w:rPr>
              <w:t xml:space="preserve"> 月 28</w:t>
            </w: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00000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  <w:t>91440981MA55ELET0X</w:t>
            </w: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茂名市车管所查验股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0668-2800268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赖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军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sz w:val="24"/>
                <w:szCs w:val="24"/>
              </w:rPr>
            </w:pPr>
            <w:r>
              <w:rPr>
                <w:rFonts w:ascii="方正小标宋简体" w:hAnsi="微软雅黑" w:cs="宋体"/>
                <w:sz w:val="24"/>
                <w:szCs w:val="24"/>
              </w:rPr>
              <w:t>1341339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  <w:t>赖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  <w:t>军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赖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sz w:val="24"/>
                <w:szCs w:val="24"/>
              </w:rPr>
              <w:t>军 </w:t>
            </w: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  <w:t>1341339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ind w:firstLine="720" w:firstLineChars="300"/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  <w:t>27605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jc w:val="left"/>
        <w:rPr>
          <w:rFonts w:ascii="方正小标宋简体" w:hAnsi="微软雅黑" w:cs="宋体"/>
          <w:color w:val="000000"/>
          <w:kern w:val="0"/>
          <w:sz w:val="24"/>
          <w:szCs w:val="24"/>
        </w:rPr>
      </w:pPr>
      <w:r>
        <w:rPr>
          <w:rFonts w:ascii="方正小标宋简体" w:hAnsi="方正小标宋简体" w:cs="宋体"/>
          <w:color w:val="000000"/>
          <w:kern w:val="0"/>
          <w:sz w:val="24"/>
          <w:szCs w:val="24"/>
        </w:rPr>
        <w:t>备注：</w:t>
      </w:r>
      <w:r>
        <w:rPr>
          <w:rFonts w:ascii="方正小标宋简体" w:hAnsi="微软雅黑" w:cs="宋体"/>
          <w:color w:val="000000"/>
          <w:kern w:val="0"/>
          <w:sz w:val="24"/>
          <w:szCs w:val="24"/>
        </w:rPr>
        <w:t>1、请提供相关复印件；2、如有变更请及时知会；3、如有疑问请致电6613809高州市市场监督管理局科技认证股。</w:t>
      </w:r>
    </w:p>
    <w:p/>
    <w:p>
      <w:pPr>
        <w:jc w:val="left"/>
        <w:rPr>
          <w:color w:val="000000" w:themeColor="text1"/>
          <w:szCs w:val="32"/>
        </w:rPr>
      </w:pPr>
    </w:p>
    <w:p/>
    <w:p>
      <w:pPr>
        <w:jc w:val="center"/>
        <w:rPr>
          <w:rFonts w:ascii="方正小标宋简体" w:hAnsi="微软雅黑" w:cs="宋体"/>
          <w:b/>
          <w:bCs/>
          <w:color w:val="000000"/>
          <w:kern w:val="0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E36C8D"/>
    <w:multiLevelType w:val="multilevel"/>
    <w:tmpl w:val="69E36C8D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QwOTk4MTc2YmQ4YTMxOWNkZWU0OTY0NDZhOTg2YWQifQ=="/>
  </w:docVars>
  <w:rsids>
    <w:rsidRoot w:val="00D51D69"/>
    <w:rsid w:val="000013B2"/>
    <w:rsid w:val="00033AE6"/>
    <w:rsid w:val="0003426F"/>
    <w:rsid w:val="0003497D"/>
    <w:rsid w:val="00035D69"/>
    <w:rsid w:val="0003670A"/>
    <w:rsid w:val="00043E1F"/>
    <w:rsid w:val="0005348D"/>
    <w:rsid w:val="00062D6C"/>
    <w:rsid w:val="0006571C"/>
    <w:rsid w:val="00083C7E"/>
    <w:rsid w:val="00093D50"/>
    <w:rsid w:val="00097AE7"/>
    <w:rsid w:val="000A1D85"/>
    <w:rsid w:val="000B101D"/>
    <w:rsid w:val="000B17E2"/>
    <w:rsid w:val="000B6B24"/>
    <w:rsid w:val="000B79FF"/>
    <w:rsid w:val="000C2A6B"/>
    <w:rsid w:val="000D10A9"/>
    <w:rsid w:val="000D5C83"/>
    <w:rsid w:val="000E6943"/>
    <w:rsid w:val="000F081B"/>
    <w:rsid w:val="000F4AD0"/>
    <w:rsid w:val="000F5001"/>
    <w:rsid w:val="00116FED"/>
    <w:rsid w:val="00117984"/>
    <w:rsid w:val="00151779"/>
    <w:rsid w:val="00151F94"/>
    <w:rsid w:val="00153437"/>
    <w:rsid w:val="001543BC"/>
    <w:rsid w:val="00162ECA"/>
    <w:rsid w:val="001B3658"/>
    <w:rsid w:val="001D2D5C"/>
    <w:rsid w:val="001F25B7"/>
    <w:rsid w:val="00201698"/>
    <w:rsid w:val="00217A81"/>
    <w:rsid w:val="00217BC2"/>
    <w:rsid w:val="00217CCC"/>
    <w:rsid w:val="00237C30"/>
    <w:rsid w:val="0025739B"/>
    <w:rsid w:val="00271789"/>
    <w:rsid w:val="00282EE6"/>
    <w:rsid w:val="002834BB"/>
    <w:rsid w:val="00297B38"/>
    <w:rsid w:val="002A7902"/>
    <w:rsid w:val="002B627E"/>
    <w:rsid w:val="002B7CC4"/>
    <w:rsid w:val="002C6CFD"/>
    <w:rsid w:val="002E75BC"/>
    <w:rsid w:val="002F053E"/>
    <w:rsid w:val="002F3DA5"/>
    <w:rsid w:val="002F6C1E"/>
    <w:rsid w:val="003051CD"/>
    <w:rsid w:val="00324111"/>
    <w:rsid w:val="003249D5"/>
    <w:rsid w:val="00331FED"/>
    <w:rsid w:val="00333A75"/>
    <w:rsid w:val="003348EE"/>
    <w:rsid w:val="0034732C"/>
    <w:rsid w:val="0035598F"/>
    <w:rsid w:val="00362631"/>
    <w:rsid w:val="0036367B"/>
    <w:rsid w:val="00364976"/>
    <w:rsid w:val="003754F6"/>
    <w:rsid w:val="003764FE"/>
    <w:rsid w:val="00376EBC"/>
    <w:rsid w:val="0038109E"/>
    <w:rsid w:val="003818CA"/>
    <w:rsid w:val="00383066"/>
    <w:rsid w:val="003A5EB4"/>
    <w:rsid w:val="003A667F"/>
    <w:rsid w:val="003B68CB"/>
    <w:rsid w:val="003D66E1"/>
    <w:rsid w:val="003E51C1"/>
    <w:rsid w:val="003E7096"/>
    <w:rsid w:val="003E7779"/>
    <w:rsid w:val="003F07FD"/>
    <w:rsid w:val="003F4A1F"/>
    <w:rsid w:val="00404196"/>
    <w:rsid w:val="00423FA0"/>
    <w:rsid w:val="004242CA"/>
    <w:rsid w:val="004371CF"/>
    <w:rsid w:val="00445C7D"/>
    <w:rsid w:val="0045141D"/>
    <w:rsid w:val="0045530D"/>
    <w:rsid w:val="00477785"/>
    <w:rsid w:val="004862B1"/>
    <w:rsid w:val="004942B9"/>
    <w:rsid w:val="004F34F8"/>
    <w:rsid w:val="00500A83"/>
    <w:rsid w:val="00506056"/>
    <w:rsid w:val="0051241F"/>
    <w:rsid w:val="005147C1"/>
    <w:rsid w:val="00521968"/>
    <w:rsid w:val="00524574"/>
    <w:rsid w:val="0056057D"/>
    <w:rsid w:val="00561B5F"/>
    <w:rsid w:val="005767C4"/>
    <w:rsid w:val="00592B6F"/>
    <w:rsid w:val="00593BBC"/>
    <w:rsid w:val="0059409D"/>
    <w:rsid w:val="00595F3D"/>
    <w:rsid w:val="005A444B"/>
    <w:rsid w:val="005A7571"/>
    <w:rsid w:val="005B797D"/>
    <w:rsid w:val="005C3ABF"/>
    <w:rsid w:val="005D519F"/>
    <w:rsid w:val="005E3CD2"/>
    <w:rsid w:val="005E4B0B"/>
    <w:rsid w:val="005F1BFC"/>
    <w:rsid w:val="00601674"/>
    <w:rsid w:val="0060575B"/>
    <w:rsid w:val="00607502"/>
    <w:rsid w:val="00623147"/>
    <w:rsid w:val="00637DE5"/>
    <w:rsid w:val="00656340"/>
    <w:rsid w:val="0067110A"/>
    <w:rsid w:val="0067343A"/>
    <w:rsid w:val="006755AB"/>
    <w:rsid w:val="00676BFE"/>
    <w:rsid w:val="00693C6D"/>
    <w:rsid w:val="00697CBC"/>
    <w:rsid w:val="006B3DA6"/>
    <w:rsid w:val="006B5F6F"/>
    <w:rsid w:val="006B63AA"/>
    <w:rsid w:val="006C014C"/>
    <w:rsid w:val="006C571F"/>
    <w:rsid w:val="006D2159"/>
    <w:rsid w:val="006F30E3"/>
    <w:rsid w:val="006F359E"/>
    <w:rsid w:val="006F6502"/>
    <w:rsid w:val="00706D90"/>
    <w:rsid w:val="007267E3"/>
    <w:rsid w:val="0072799D"/>
    <w:rsid w:val="00743EB4"/>
    <w:rsid w:val="007457A7"/>
    <w:rsid w:val="00764165"/>
    <w:rsid w:val="00764574"/>
    <w:rsid w:val="00774EB8"/>
    <w:rsid w:val="00775781"/>
    <w:rsid w:val="007828DD"/>
    <w:rsid w:val="00784EBC"/>
    <w:rsid w:val="00790F43"/>
    <w:rsid w:val="007934F2"/>
    <w:rsid w:val="00794A26"/>
    <w:rsid w:val="007950E1"/>
    <w:rsid w:val="00796209"/>
    <w:rsid w:val="007A7C25"/>
    <w:rsid w:val="007B5101"/>
    <w:rsid w:val="007B656D"/>
    <w:rsid w:val="007B6A7B"/>
    <w:rsid w:val="007E46FC"/>
    <w:rsid w:val="007F60E4"/>
    <w:rsid w:val="00803699"/>
    <w:rsid w:val="008112C4"/>
    <w:rsid w:val="008138A6"/>
    <w:rsid w:val="00815075"/>
    <w:rsid w:val="00815137"/>
    <w:rsid w:val="008218E7"/>
    <w:rsid w:val="0082252E"/>
    <w:rsid w:val="00827090"/>
    <w:rsid w:val="00830B98"/>
    <w:rsid w:val="00856700"/>
    <w:rsid w:val="00857B0E"/>
    <w:rsid w:val="00861398"/>
    <w:rsid w:val="0088435F"/>
    <w:rsid w:val="00891AE1"/>
    <w:rsid w:val="008B63CD"/>
    <w:rsid w:val="008B713B"/>
    <w:rsid w:val="008D1CC4"/>
    <w:rsid w:val="009009CA"/>
    <w:rsid w:val="009138EB"/>
    <w:rsid w:val="00920828"/>
    <w:rsid w:val="0092232E"/>
    <w:rsid w:val="00925C2F"/>
    <w:rsid w:val="009270E4"/>
    <w:rsid w:val="00962B91"/>
    <w:rsid w:val="00963DF9"/>
    <w:rsid w:val="00975239"/>
    <w:rsid w:val="00994231"/>
    <w:rsid w:val="009A14AA"/>
    <w:rsid w:val="009A60D5"/>
    <w:rsid w:val="009B1576"/>
    <w:rsid w:val="009B5E4D"/>
    <w:rsid w:val="009C4080"/>
    <w:rsid w:val="009C4FB7"/>
    <w:rsid w:val="009C78F1"/>
    <w:rsid w:val="009F3473"/>
    <w:rsid w:val="00A043AD"/>
    <w:rsid w:val="00A14F08"/>
    <w:rsid w:val="00A24A6E"/>
    <w:rsid w:val="00A277FD"/>
    <w:rsid w:val="00A46C06"/>
    <w:rsid w:val="00A471BD"/>
    <w:rsid w:val="00A47CED"/>
    <w:rsid w:val="00A53968"/>
    <w:rsid w:val="00A638D9"/>
    <w:rsid w:val="00A75F56"/>
    <w:rsid w:val="00A84A93"/>
    <w:rsid w:val="00A87F81"/>
    <w:rsid w:val="00AA0973"/>
    <w:rsid w:val="00AA38BF"/>
    <w:rsid w:val="00AA7AA0"/>
    <w:rsid w:val="00AB44B9"/>
    <w:rsid w:val="00AC6C1E"/>
    <w:rsid w:val="00B03078"/>
    <w:rsid w:val="00B16F0A"/>
    <w:rsid w:val="00B25D7E"/>
    <w:rsid w:val="00B30E2D"/>
    <w:rsid w:val="00B316F6"/>
    <w:rsid w:val="00B34CD8"/>
    <w:rsid w:val="00B35972"/>
    <w:rsid w:val="00B70549"/>
    <w:rsid w:val="00B71A40"/>
    <w:rsid w:val="00B71B78"/>
    <w:rsid w:val="00B74264"/>
    <w:rsid w:val="00B7670A"/>
    <w:rsid w:val="00B8254D"/>
    <w:rsid w:val="00BA2538"/>
    <w:rsid w:val="00BB5388"/>
    <w:rsid w:val="00BD3D8E"/>
    <w:rsid w:val="00BE14BB"/>
    <w:rsid w:val="00BE7071"/>
    <w:rsid w:val="00BF1830"/>
    <w:rsid w:val="00BF5C0E"/>
    <w:rsid w:val="00C200F9"/>
    <w:rsid w:val="00C20C69"/>
    <w:rsid w:val="00C262B7"/>
    <w:rsid w:val="00C3792C"/>
    <w:rsid w:val="00C4019D"/>
    <w:rsid w:val="00C44140"/>
    <w:rsid w:val="00C47560"/>
    <w:rsid w:val="00C647A3"/>
    <w:rsid w:val="00C649A4"/>
    <w:rsid w:val="00C730C6"/>
    <w:rsid w:val="00C734AD"/>
    <w:rsid w:val="00C849D5"/>
    <w:rsid w:val="00CA2DAB"/>
    <w:rsid w:val="00CB4B31"/>
    <w:rsid w:val="00CD342B"/>
    <w:rsid w:val="00CF268D"/>
    <w:rsid w:val="00CF7627"/>
    <w:rsid w:val="00D0039B"/>
    <w:rsid w:val="00D00F4F"/>
    <w:rsid w:val="00D036A3"/>
    <w:rsid w:val="00D07C63"/>
    <w:rsid w:val="00D327DE"/>
    <w:rsid w:val="00D35EC7"/>
    <w:rsid w:val="00D37418"/>
    <w:rsid w:val="00D47F90"/>
    <w:rsid w:val="00D51D69"/>
    <w:rsid w:val="00D53CCB"/>
    <w:rsid w:val="00D61145"/>
    <w:rsid w:val="00D74BE6"/>
    <w:rsid w:val="00D83B26"/>
    <w:rsid w:val="00D84745"/>
    <w:rsid w:val="00D94AE2"/>
    <w:rsid w:val="00DA0CA0"/>
    <w:rsid w:val="00DA144B"/>
    <w:rsid w:val="00DD1C75"/>
    <w:rsid w:val="00DD1FEE"/>
    <w:rsid w:val="00DE71CD"/>
    <w:rsid w:val="00DF2DF0"/>
    <w:rsid w:val="00E142BC"/>
    <w:rsid w:val="00E23B17"/>
    <w:rsid w:val="00E45ED9"/>
    <w:rsid w:val="00E55728"/>
    <w:rsid w:val="00E63B44"/>
    <w:rsid w:val="00E6480B"/>
    <w:rsid w:val="00E80DC6"/>
    <w:rsid w:val="00EB22A9"/>
    <w:rsid w:val="00EC0AB2"/>
    <w:rsid w:val="00EC1997"/>
    <w:rsid w:val="00ED4A70"/>
    <w:rsid w:val="00EF0AE5"/>
    <w:rsid w:val="00EF0BCB"/>
    <w:rsid w:val="00EF295F"/>
    <w:rsid w:val="00F0042C"/>
    <w:rsid w:val="00F01010"/>
    <w:rsid w:val="00F02515"/>
    <w:rsid w:val="00F051F7"/>
    <w:rsid w:val="00F058E0"/>
    <w:rsid w:val="00F26B4B"/>
    <w:rsid w:val="00F32D35"/>
    <w:rsid w:val="00F424F6"/>
    <w:rsid w:val="00F51648"/>
    <w:rsid w:val="00F545AA"/>
    <w:rsid w:val="00F61015"/>
    <w:rsid w:val="00F84927"/>
    <w:rsid w:val="00F85737"/>
    <w:rsid w:val="00F87035"/>
    <w:rsid w:val="00FA3C7A"/>
    <w:rsid w:val="00FA5D4D"/>
    <w:rsid w:val="00FC0EBE"/>
    <w:rsid w:val="00FC36F5"/>
    <w:rsid w:val="00FF0272"/>
    <w:rsid w:val="00FF4908"/>
    <w:rsid w:val="04E60F50"/>
    <w:rsid w:val="09322AD0"/>
    <w:rsid w:val="0C6C454B"/>
    <w:rsid w:val="14C2134F"/>
    <w:rsid w:val="19362169"/>
    <w:rsid w:val="19597C05"/>
    <w:rsid w:val="19676A15"/>
    <w:rsid w:val="19B17485"/>
    <w:rsid w:val="23E84BDA"/>
    <w:rsid w:val="261460CA"/>
    <w:rsid w:val="26880E9B"/>
    <w:rsid w:val="28C50F38"/>
    <w:rsid w:val="309A4933"/>
    <w:rsid w:val="31821B16"/>
    <w:rsid w:val="329D15BE"/>
    <w:rsid w:val="33904E70"/>
    <w:rsid w:val="34354DEE"/>
    <w:rsid w:val="363022FA"/>
    <w:rsid w:val="379824DC"/>
    <w:rsid w:val="38832151"/>
    <w:rsid w:val="3B31102A"/>
    <w:rsid w:val="3C1D4E1D"/>
    <w:rsid w:val="3C887A77"/>
    <w:rsid w:val="3F861E85"/>
    <w:rsid w:val="441722A4"/>
    <w:rsid w:val="45A51959"/>
    <w:rsid w:val="462E7BA0"/>
    <w:rsid w:val="47974AC9"/>
    <w:rsid w:val="49107C37"/>
    <w:rsid w:val="4D746E8E"/>
    <w:rsid w:val="4D9D43EB"/>
    <w:rsid w:val="53557FAA"/>
    <w:rsid w:val="54176117"/>
    <w:rsid w:val="55801845"/>
    <w:rsid w:val="57A350B4"/>
    <w:rsid w:val="57AA7D19"/>
    <w:rsid w:val="5B6245B1"/>
    <w:rsid w:val="5C135D05"/>
    <w:rsid w:val="620954B9"/>
    <w:rsid w:val="66C20165"/>
    <w:rsid w:val="696D31B9"/>
    <w:rsid w:val="6B975E2B"/>
    <w:rsid w:val="6D333A34"/>
    <w:rsid w:val="7206046C"/>
    <w:rsid w:val="72260FB5"/>
    <w:rsid w:val="73625625"/>
    <w:rsid w:val="73986A62"/>
    <w:rsid w:val="74273CFD"/>
    <w:rsid w:val="76CB62A7"/>
    <w:rsid w:val="78250553"/>
    <w:rsid w:val="78CF6F6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19</Pages>
  <Words>5704</Words>
  <Characters>7186</Characters>
  <Lines>60</Lines>
  <Paragraphs>17</Paragraphs>
  <TotalTime>0</TotalTime>
  <ScaleCrop>false</ScaleCrop>
  <LinksUpToDate>false</LinksUpToDate>
  <CharactersWithSpaces>7230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2021-07-06T06:51:00Z</dcterms:created>
  <dc:creator>2601C</dc:creator>
  <cp:lastModifiedBy>雪山月</cp:lastModifiedBy>
  <cp:lastPrinted>2021-12-22T07:20:00Z</cp:lastPrinted>
  <dcterms:modified xsi:type="dcterms:W3CDTF">2022-10-18T01:08:58Z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B110A18DA04646CC903E0D17A0927B23</vt:lpwstr>
  </property>
</Properties>
</file>