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56E6" w:rsidRDefault="00E156E6">
      <w:pPr>
        <w:pStyle w:val="a3"/>
        <w:widowControl/>
        <w:spacing w:before="150" w:beforeAutospacing="0" w:after="0" w:afterAutospacing="0" w:line="32" w:lineRule="atLeast"/>
        <w:jc w:val="center"/>
        <w:rPr>
          <w:rFonts w:ascii="黑体" w:eastAsia="黑体" w:hAnsi="黑体" w:cs="黑体"/>
          <w:color w:val="000000"/>
          <w:sz w:val="44"/>
          <w:szCs w:val="44"/>
        </w:rPr>
      </w:pPr>
    </w:p>
    <w:p w:rsidR="00E156E6" w:rsidRPr="00392B5F" w:rsidRDefault="00392B5F" w:rsidP="00392B5F">
      <w:pPr>
        <w:pStyle w:val="a3"/>
        <w:widowControl/>
        <w:spacing w:before="0" w:beforeAutospacing="0" w:after="0" w:afterAutospacing="0" w:line="720" w:lineRule="exact"/>
        <w:jc w:val="center"/>
        <w:rPr>
          <w:rFonts w:ascii="方正小标宋简体" w:eastAsia="方正小标宋简体" w:hAnsi="黑体" w:cs="黑体" w:hint="eastAsia"/>
          <w:color w:val="000000"/>
          <w:sz w:val="44"/>
          <w:szCs w:val="44"/>
        </w:rPr>
      </w:pPr>
      <w:r w:rsidRPr="00392B5F">
        <w:rPr>
          <w:rFonts w:ascii="方正小标宋简体" w:eastAsia="方正小标宋简体" w:hAnsi="黑体" w:cs="黑体" w:hint="eastAsia"/>
          <w:color w:val="000000"/>
          <w:sz w:val="44"/>
          <w:szCs w:val="44"/>
        </w:rPr>
        <w:t>承诺书</w:t>
      </w:r>
    </w:p>
    <w:p w:rsidR="00E156E6" w:rsidRPr="00392B5F" w:rsidRDefault="00E156E6" w:rsidP="00392B5F">
      <w:pPr>
        <w:pStyle w:val="a3"/>
        <w:widowControl/>
        <w:spacing w:before="0" w:beforeAutospacing="0" w:after="0" w:afterAutospacing="0" w:line="590" w:lineRule="exact"/>
        <w:jc w:val="center"/>
        <w:rPr>
          <w:rFonts w:ascii="仿宋_GB2312" w:eastAsia="仿宋_GB2312" w:hAnsi="黑体" w:cs="黑体" w:hint="eastAsia"/>
          <w:color w:val="000000"/>
          <w:sz w:val="32"/>
          <w:szCs w:val="32"/>
        </w:rPr>
      </w:pPr>
    </w:p>
    <w:p w:rsidR="00E156E6" w:rsidRPr="00392B5F" w:rsidRDefault="00392B5F" w:rsidP="00392B5F">
      <w:pPr>
        <w:widowControl/>
        <w:spacing w:line="590" w:lineRule="exact"/>
        <w:rPr>
          <w:rFonts w:ascii="仿宋_GB2312" w:eastAsia="仿宋_GB2312" w:hAnsi="仿宋" w:cs="仿宋" w:hint="eastAsia"/>
          <w:color w:val="000000"/>
          <w:kern w:val="0"/>
          <w:sz w:val="32"/>
          <w:szCs w:val="32"/>
          <w:shd w:val="clear" w:color="auto" w:fill="FFFFFF"/>
        </w:rPr>
      </w:pPr>
      <w:r w:rsidRPr="00392B5F">
        <w:rPr>
          <w:rFonts w:ascii="仿宋_GB2312" w:eastAsia="仿宋_GB2312" w:hAnsi="仿宋" w:cs="仿宋" w:hint="eastAsia"/>
          <w:color w:val="000000"/>
          <w:kern w:val="0"/>
          <w:sz w:val="32"/>
          <w:szCs w:val="32"/>
          <w:shd w:val="clear" w:color="auto" w:fill="FFFFFF"/>
        </w:rPr>
        <w:t>高州市农业农村局：</w:t>
      </w:r>
    </w:p>
    <w:p w:rsidR="00E156E6" w:rsidRPr="00392B5F" w:rsidRDefault="00392B5F" w:rsidP="00392B5F">
      <w:pPr>
        <w:pStyle w:val="a3"/>
        <w:widowControl/>
        <w:spacing w:before="0" w:beforeAutospacing="0" w:after="0" w:afterAutospacing="0" w:line="590" w:lineRule="exact"/>
        <w:ind w:firstLine="645"/>
        <w:jc w:val="both"/>
        <w:rPr>
          <w:rFonts w:ascii="仿宋_GB2312" w:eastAsia="仿宋_GB2312" w:hAnsi="仿宋" w:cs="仿宋" w:hint="eastAsia"/>
          <w:sz w:val="32"/>
          <w:szCs w:val="32"/>
        </w:rPr>
      </w:pPr>
      <w:r w:rsidRPr="00392B5F">
        <w:rPr>
          <w:rFonts w:ascii="仿宋_GB2312" w:eastAsia="仿宋_GB2312" w:hAnsi="仿宋" w:cs="仿宋" w:hint="eastAsia"/>
          <w:color w:val="000000"/>
          <w:sz w:val="32"/>
          <w:szCs w:val="32"/>
        </w:rPr>
        <w:t>我公司承诺，企业诚信经营，无重大违法违规及失信情况。提交的遴选相关材料真实有效</w:t>
      </w:r>
      <w:r w:rsidRPr="00392B5F">
        <w:rPr>
          <w:rFonts w:ascii="仿宋_GB2312" w:eastAsia="仿宋_GB2312" w:hAnsi="仿宋" w:cs="仿宋" w:hint="eastAsia"/>
          <w:color w:val="000000"/>
          <w:sz w:val="32"/>
          <w:szCs w:val="32"/>
        </w:rPr>
        <w:t>，符合遴选条件</w:t>
      </w:r>
      <w:r w:rsidRPr="00392B5F">
        <w:rPr>
          <w:rFonts w:ascii="仿宋_GB2312" w:eastAsia="仿宋_GB2312" w:hAnsi="仿宋" w:cs="仿宋" w:hint="eastAsia"/>
          <w:color w:val="000000"/>
          <w:sz w:val="32"/>
          <w:szCs w:val="32"/>
        </w:rPr>
        <w:t>。如存在虚假材料</w:t>
      </w:r>
      <w:r w:rsidRPr="00392B5F">
        <w:rPr>
          <w:rFonts w:ascii="仿宋_GB2312" w:eastAsia="仿宋_GB2312" w:hAnsi="仿宋" w:cs="仿宋" w:hint="eastAsia"/>
          <w:color w:val="000000"/>
          <w:sz w:val="32"/>
          <w:szCs w:val="32"/>
        </w:rPr>
        <w:t>或不符合主体遴选条件</w:t>
      </w:r>
      <w:r w:rsidRPr="00392B5F">
        <w:rPr>
          <w:rFonts w:ascii="仿宋_GB2312" w:eastAsia="仿宋_GB2312" w:hAnsi="仿宋" w:cs="仿宋" w:hint="eastAsia"/>
          <w:color w:val="000000"/>
          <w:sz w:val="32"/>
          <w:szCs w:val="32"/>
        </w:rPr>
        <w:t>，愿意</w:t>
      </w:r>
      <w:r w:rsidRPr="00392B5F">
        <w:rPr>
          <w:rFonts w:ascii="仿宋_GB2312" w:eastAsia="仿宋_GB2312" w:hAnsi="仿宋" w:cs="仿宋" w:hint="eastAsia"/>
          <w:color w:val="000000"/>
          <w:sz w:val="32"/>
          <w:szCs w:val="32"/>
        </w:rPr>
        <w:t>承担相关损失和</w:t>
      </w:r>
      <w:r w:rsidRPr="00392B5F">
        <w:rPr>
          <w:rFonts w:ascii="仿宋_GB2312" w:eastAsia="仿宋_GB2312" w:hAnsi="仿宋" w:cs="仿宋" w:hint="eastAsia"/>
          <w:color w:val="000000"/>
          <w:sz w:val="32"/>
          <w:szCs w:val="32"/>
        </w:rPr>
        <w:t>接受相关处罚，并记入企业诚信记录。</w:t>
      </w:r>
    </w:p>
    <w:p w:rsidR="00E156E6" w:rsidRDefault="00392B5F" w:rsidP="00392B5F">
      <w:pPr>
        <w:widowControl/>
        <w:spacing w:line="590" w:lineRule="exact"/>
        <w:ind w:firstLine="640"/>
        <w:jc w:val="left"/>
        <w:rPr>
          <w:rFonts w:ascii="宋体" w:hAnsi="宋体" w:cs="宋体" w:hint="eastAsia"/>
          <w:color w:val="000000"/>
          <w:kern w:val="0"/>
          <w:sz w:val="32"/>
          <w:szCs w:val="32"/>
          <w:shd w:val="clear" w:color="auto" w:fill="FFFFFF"/>
        </w:rPr>
      </w:pPr>
      <w:r w:rsidRPr="00392B5F">
        <w:rPr>
          <w:rFonts w:ascii="仿宋_GB2312" w:eastAsia="仿宋_GB2312" w:hAnsi="仿宋" w:cs="仿宋" w:hint="eastAsia"/>
          <w:color w:val="000000"/>
          <w:kern w:val="0"/>
          <w:sz w:val="32"/>
          <w:szCs w:val="32"/>
          <w:shd w:val="clear" w:color="auto" w:fill="FFFFFF"/>
        </w:rPr>
        <w:t>特此承诺。</w:t>
      </w:r>
      <w:r w:rsidRPr="00392B5F">
        <w:rPr>
          <w:rFonts w:ascii="宋体" w:hAnsi="宋体" w:cs="宋体" w:hint="eastAsia"/>
          <w:color w:val="000000"/>
          <w:kern w:val="0"/>
          <w:sz w:val="32"/>
          <w:szCs w:val="32"/>
          <w:shd w:val="clear" w:color="auto" w:fill="FFFFFF"/>
        </w:rPr>
        <w:t>    </w:t>
      </w:r>
    </w:p>
    <w:p w:rsidR="00392B5F" w:rsidRDefault="00392B5F" w:rsidP="00392B5F">
      <w:pPr>
        <w:widowControl/>
        <w:spacing w:line="590" w:lineRule="exact"/>
        <w:ind w:firstLine="640"/>
        <w:jc w:val="left"/>
        <w:rPr>
          <w:rFonts w:ascii="仿宋_GB2312" w:eastAsia="仿宋_GB2312" w:hAnsi="仿宋" w:cs="仿宋" w:hint="eastAsia"/>
          <w:color w:val="000000"/>
          <w:kern w:val="0"/>
          <w:sz w:val="32"/>
          <w:szCs w:val="32"/>
          <w:shd w:val="clear" w:color="auto" w:fill="FFFFFF"/>
        </w:rPr>
      </w:pPr>
    </w:p>
    <w:p w:rsidR="00392B5F" w:rsidRPr="00392B5F" w:rsidRDefault="00392B5F" w:rsidP="00392B5F">
      <w:pPr>
        <w:widowControl/>
        <w:spacing w:line="590" w:lineRule="exact"/>
        <w:ind w:firstLine="640"/>
        <w:jc w:val="left"/>
        <w:rPr>
          <w:rFonts w:ascii="仿宋_GB2312" w:eastAsia="仿宋_GB2312" w:hAnsi="仿宋" w:cs="仿宋" w:hint="eastAsia"/>
          <w:color w:val="000000"/>
          <w:kern w:val="0"/>
          <w:sz w:val="32"/>
          <w:szCs w:val="32"/>
          <w:shd w:val="clear" w:color="auto" w:fill="FFFFFF"/>
        </w:rPr>
      </w:pPr>
    </w:p>
    <w:p w:rsidR="00E156E6" w:rsidRPr="00392B5F" w:rsidRDefault="00392B5F" w:rsidP="00392B5F">
      <w:pPr>
        <w:widowControl/>
        <w:spacing w:line="590" w:lineRule="exact"/>
        <w:ind w:firstLineChars="900" w:firstLine="2880"/>
        <w:jc w:val="left"/>
        <w:rPr>
          <w:rFonts w:ascii="仿宋_GB2312" w:eastAsia="仿宋_GB2312" w:hAnsi="仿宋" w:cs="仿宋" w:hint="eastAsia"/>
          <w:color w:val="000000"/>
          <w:kern w:val="0"/>
          <w:sz w:val="32"/>
          <w:szCs w:val="32"/>
          <w:shd w:val="clear" w:color="auto" w:fill="FFFFFF"/>
        </w:rPr>
      </w:pPr>
      <w:r w:rsidRPr="00392B5F">
        <w:rPr>
          <w:rFonts w:ascii="仿宋_GB2312" w:eastAsia="仿宋_GB2312" w:hAnsi="仿宋" w:cs="仿宋" w:hint="eastAsia"/>
          <w:color w:val="000000"/>
          <w:kern w:val="0"/>
          <w:sz w:val="32"/>
          <w:szCs w:val="32"/>
          <w:shd w:val="clear" w:color="auto" w:fill="FFFFFF"/>
        </w:rPr>
        <w:t>申报主体名称：</w:t>
      </w:r>
      <w:r w:rsidRPr="00392B5F">
        <w:rPr>
          <w:rFonts w:ascii="仿宋_GB2312" w:eastAsia="仿宋_GB2312" w:hAnsi="仿宋" w:cs="仿宋" w:hint="eastAsia"/>
          <w:color w:val="000000"/>
          <w:kern w:val="0"/>
          <w:sz w:val="32"/>
          <w:szCs w:val="32"/>
          <w:shd w:val="clear" w:color="auto" w:fill="FFFFFF"/>
        </w:rPr>
        <w:t>(</w:t>
      </w:r>
      <w:r w:rsidRPr="00392B5F">
        <w:rPr>
          <w:rFonts w:ascii="仿宋_GB2312" w:eastAsia="仿宋_GB2312" w:hAnsi="仿宋" w:cs="仿宋" w:hint="eastAsia"/>
          <w:color w:val="000000"/>
          <w:kern w:val="0"/>
          <w:sz w:val="32"/>
          <w:szCs w:val="32"/>
          <w:shd w:val="clear" w:color="auto" w:fill="FFFFFF"/>
        </w:rPr>
        <w:t>签章）</w:t>
      </w:r>
    </w:p>
    <w:p w:rsidR="00E156E6" w:rsidRPr="00392B5F" w:rsidRDefault="00392B5F" w:rsidP="00392B5F">
      <w:pPr>
        <w:widowControl/>
        <w:spacing w:line="590" w:lineRule="exact"/>
        <w:ind w:firstLineChars="900" w:firstLine="2880"/>
        <w:jc w:val="left"/>
        <w:rPr>
          <w:rFonts w:ascii="仿宋_GB2312" w:eastAsia="仿宋_GB2312" w:hAnsi="仿宋" w:cs="仿宋" w:hint="eastAsia"/>
          <w:color w:val="000000"/>
          <w:kern w:val="0"/>
          <w:sz w:val="32"/>
          <w:szCs w:val="32"/>
          <w:shd w:val="clear" w:color="auto" w:fill="FFFFFF"/>
        </w:rPr>
      </w:pPr>
      <w:r w:rsidRPr="00392B5F">
        <w:rPr>
          <w:rFonts w:ascii="仿宋_GB2312" w:eastAsia="仿宋_GB2312" w:hAnsi="仿宋" w:cs="仿宋" w:hint="eastAsia"/>
          <w:color w:val="000000"/>
          <w:kern w:val="0"/>
          <w:sz w:val="32"/>
          <w:szCs w:val="32"/>
          <w:shd w:val="clear" w:color="auto" w:fill="FFFFFF"/>
        </w:rPr>
        <w:t>法定代表人：</w:t>
      </w:r>
      <w:r w:rsidRPr="00392B5F">
        <w:rPr>
          <w:rFonts w:ascii="仿宋_GB2312" w:eastAsia="仿宋_GB2312" w:hAnsi="仿宋" w:cs="仿宋" w:hint="eastAsia"/>
          <w:color w:val="000000"/>
          <w:kern w:val="0"/>
          <w:sz w:val="32"/>
          <w:szCs w:val="32"/>
          <w:shd w:val="clear" w:color="auto" w:fill="FFFFFF"/>
        </w:rPr>
        <w:t>(</w:t>
      </w:r>
      <w:r w:rsidRPr="00392B5F">
        <w:rPr>
          <w:rFonts w:ascii="仿宋_GB2312" w:eastAsia="仿宋_GB2312" w:hAnsi="仿宋" w:cs="仿宋" w:hint="eastAsia"/>
          <w:color w:val="000000"/>
          <w:kern w:val="0"/>
          <w:sz w:val="32"/>
          <w:szCs w:val="32"/>
          <w:shd w:val="clear" w:color="auto" w:fill="FFFFFF"/>
        </w:rPr>
        <w:t>签字）</w:t>
      </w:r>
    </w:p>
    <w:p w:rsidR="00E156E6" w:rsidRPr="00392B5F" w:rsidRDefault="00392B5F" w:rsidP="00392B5F">
      <w:pPr>
        <w:spacing w:line="590" w:lineRule="exact"/>
        <w:jc w:val="right"/>
        <w:rPr>
          <w:rFonts w:ascii="仿宋_GB2312" w:eastAsia="仿宋_GB2312" w:hint="eastAsia"/>
          <w:sz w:val="32"/>
          <w:szCs w:val="32"/>
        </w:rPr>
      </w:pPr>
      <w:bookmarkStart w:id="0" w:name="_GoBack"/>
      <w:bookmarkEnd w:id="0"/>
      <w:r w:rsidRPr="00392B5F">
        <w:rPr>
          <w:rFonts w:ascii="仿宋_GB2312" w:eastAsia="仿宋_GB2312" w:hAnsi="微软雅黑" w:cs="仿宋_GB2312" w:hint="eastAsia"/>
          <w:color w:val="000000"/>
          <w:kern w:val="0"/>
          <w:sz w:val="32"/>
          <w:szCs w:val="32"/>
          <w:shd w:val="clear" w:color="auto" w:fill="FFFFFF"/>
        </w:rPr>
        <w:t>年</w:t>
      </w:r>
      <w:r>
        <w:rPr>
          <w:rFonts w:ascii="仿宋_GB2312" w:eastAsia="仿宋_GB2312" w:hAnsi="微软雅黑" w:cs="仿宋_GB2312" w:hint="eastAsia"/>
          <w:color w:val="000000"/>
          <w:kern w:val="0"/>
          <w:sz w:val="32"/>
          <w:szCs w:val="32"/>
          <w:shd w:val="clear" w:color="auto" w:fill="FFFFFF"/>
        </w:rPr>
        <w:t xml:space="preserve"> </w:t>
      </w:r>
      <w:r w:rsidRPr="00392B5F">
        <w:rPr>
          <w:rFonts w:ascii="仿宋_GB2312" w:eastAsia="仿宋_GB2312" w:hAnsi="微软雅黑" w:cs="仿宋_GB2312" w:hint="eastAsia"/>
          <w:color w:val="000000"/>
          <w:kern w:val="0"/>
          <w:sz w:val="32"/>
          <w:szCs w:val="32"/>
          <w:shd w:val="clear" w:color="auto" w:fill="FFFFFF"/>
        </w:rPr>
        <w:t>  </w:t>
      </w:r>
      <w:r w:rsidRPr="00392B5F">
        <w:rPr>
          <w:rFonts w:ascii="仿宋_GB2312" w:eastAsia="仿宋_GB2312" w:hAnsi="微软雅黑" w:cs="仿宋_GB2312" w:hint="eastAsia"/>
          <w:color w:val="000000"/>
          <w:kern w:val="0"/>
          <w:sz w:val="32"/>
          <w:szCs w:val="32"/>
          <w:shd w:val="clear" w:color="auto" w:fill="FFFFFF"/>
        </w:rPr>
        <w:t>月</w:t>
      </w:r>
      <w:r>
        <w:rPr>
          <w:rFonts w:ascii="仿宋_GB2312" w:eastAsia="仿宋_GB2312" w:hAnsi="微软雅黑" w:cs="仿宋_GB2312" w:hint="eastAsia"/>
          <w:color w:val="000000"/>
          <w:kern w:val="0"/>
          <w:sz w:val="32"/>
          <w:szCs w:val="32"/>
          <w:shd w:val="clear" w:color="auto" w:fill="FFFFFF"/>
        </w:rPr>
        <w:t xml:space="preserve"> </w:t>
      </w:r>
      <w:r w:rsidRPr="00392B5F">
        <w:rPr>
          <w:rFonts w:ascii="仿宋_GB2312" w:eastAsia="仿宋_GB2312" w:hAnsi="微软雅黑" w:cs="仿宋_GB2312" w:hint="eastAsia"/>
          <w:color w:val="000000"/>
          <w:kern w:val="0"/>
          <w:sz w:val="32"/>
          <w:szCs w:val="32"/>
          <w:shd w:val="clear" w:color="auto" w:fill="FFFFFF"/>
        </w:rPr>
        <w:t>   </w:t>
      </w:r>
      <w:r w:rsidRPr="00392B5F">
        <w:rPr>
          <w:rFonts w:ascii="仿宋_GB2312" w:eastAsia="仿宋_GB2312" w:hAnsi="微软雅黑" w:cs="仿宋_GB2312" w:hint="eastAsia"/>
          <w:color w:val="000000"/>
          <w:kern w:val="0"/>
          <w:sz w:val="32"/>
          <w:szCs w:val="32"/>
          <w:shd w:val="clear" w:color="auto" w:fill="FFFFFF"/>
        </w:rPr>
        <w:t>日</w:t>
      </w:r>
    </w:p>
    <w:sectPr w:rsidR="00E156E6" w:rsidRPr="00392B5F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70E7432D"/>
    <w:rsid w:val="00392B5F"/>
    <w:rsid w:val="00E156E6"/>
    <w:rsid w:val="0DA569D1"/>
    <w:rsid w:val="59091FDB"/>
    <w:rsid w:val="70E74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pPr>
      <w:spacing w:before="100" w:beforeAutospacing="1" w:after="100" w:afterAutospacing="1"/>
      <w:jc w:val="left"/>
    </w:pPr>
    <w:rPr>
      <w:kern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</Words>
  <Characters>132</Characters>
  <Application>Microsoft Office Word</Application>
  <DocSecurity>0</DocSecurity>
  <Lines>1</Lines>
  <Paragraphs>1</Paragraphs>
  <ScaleCrop>false</ScaleCrop>
  <Company/>
  <LinksUpToDate>false</LinksUpToDate>
  <CharactersWithSpaces>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承诺书</dc:title>
  <dc:creator>FangKai</dc:creator>
  <cp:lastModifiedBy>邓云辉</cp:lastModifiedBy>
  <cp:revision>1</cp:revision>
  <dcterms:created xsi:type="dcterms:W3CDTF">2024-02-01T03:44:00Z</dcterms:created>
  <dcterms:modified xsi:type="dcterms:W3CDTF">2024-05-22T00:33:00Z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2052-9.1.0.4833</vt:lpwstr>
  </property>
  <property fmtid="{D5CDD505-2E9C-101B-9397-08002B2CF9AE}" pid="3" name="ICV">
    <vt:lpwstr>FD406CF594EA4C52940A2235D55F450B</vt:lpwstr>
  </property>
</Properties>
</file>