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4E732" w14:textId="77777777" w:rsidR="00B4541D" w:rsidRDefault="008975DF">
      <w:pPr>
        <w:pStyle w:val="a0"/>
        <w:rPr>
          <w:rFonts w:ascii="黑体" w:eastAsia="黑体" w:hAnsi="黑体" w:cs="黑体" w:hint="eastAsia"/>
          <w:sz w:val="34"/>
          <w:szCs w:val="34"/>
          <w:lang w:eastAsia="zh-CN"/>
        </w:rPr>
      </w:pPr>
      <w:r>
        <w:rPr>
          <w:rFonts w:ascii="黑体" w:eastAsia="黑体" w:hAnsi="黑体" w:cs="黑体" w:hint="eastAsia"/>
          <w:sz w:val="34"/>
          <w:szCs w:val="34"/>
          <w:lang w:eastAsia="zh-CN"/>
        </w:rPr>
        <w:t>附件</w:t>
      </w:r>
      <w:r w:rsidR="001443C9">
        <w:rPr>
          <w:rFonts w:ascii="黑体" w:eastAsia="黑体" w:hAnsi="黑体" w:cs="黑体" w:hint="eastAsia"/>
          <w:sz w:val="34"/>
          <w:szCs w:val="34"/>
          <w:lang w:eastAsia="zh-CN"/>
        </w:rPr>
        <w:t>2</w:t>
      </w:r>
    </w:p>
    <w:p w14:paraId="51B61705" w14:textId="77777777" w:rsidR="00B4541D" w:rsidRDefault="008975DF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</w:pPr>
      <w:bookmarkStart w:id="0" w:name="OLE_LINK1"/>
      <w:bookmarkStart w:id="1" w:name="OLE_LINK2"/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面试考生须知</w:t>
      </w:r>
      <w:bookmarkEnd w:id="0"/>
      <w:bookmarkEnd w:id="1"/>
    </w:p>
    <w:p w14:paraId="519DFAF3" w14:textId="77777777" w:rsidR="00B4541D" w:rsidRDefault="00B4541D">
      <w:pPr>
        <w:spacing w:line="600" w:lineRule="exact"/>
        <w:ind w:firstLineChars="200" w:firstLine="680"/>
        <w:rPr>
          <w:rFonts w:ascii="Times New Roman" w:eastAsia="仿宋_GB2312" w:hAnsi="Times New Roman"/>
          <w:color w:val="000000"/>
          <w:kern w:val="0"/>
          <w:sz w:val="34"/>
          <w:szCs w:val="34"/>
        </w:rPr>
      </w:pPr>
    </w:p>
    <w:p w14:paraId="34B117D7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一、考生须在面试开始前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30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分钟（即上午</w:t>
      </w:r>
      <w:r w:rsidR="001443C9" w:rsidRPr="00AB3A85">
        <w:rPr>
          <w:rFonts w:ascii="Times New Roman" w:eastAsia="仿宋_GB2312" w:hAnsi="Times New Roman" w:hint="eastAsia"/>
          <w:kern w:val="0"/>
          <w:sz w:val="32"/>
          <w:szCs w:val="32"/>
        </w:rPr>
        <w:t>7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:</w:t>
      </w:r>
      <w:r w:rsidR="001443C9" w:rsidRPr="00AB3A85">
        <w:rPr>
          <w:rFonts w:ascii="Times New Roman" w:eastAsia="仿宋_GB2312" w:hAnsi="Times New Roman" w:hint="eastAsia"/>
          <w:kern w:val="0"/>
          <w:sz w:val="32"/>
          <w:szCs w:val="32"/>
        </w:rPr>
        <w:t>30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前、下午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13:</w:t>
      </w:r>
      <w:r w:rsidR="001443C9" w:rsidRPr="00AB3A85">
        <w:rPr>
          <w:rFonts w:ascii="Times New Roman" w:eastAsia="仿宋_GB2312" w:hAnsi="Times New Roman" w:hint="eastAsia"/>
          <w:kern w:val="0"/>
          <w:sz w:val="32"/>
          <w:szCs w:val="32"/>
        </w:rPr>
        <w:t>15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前），凭本人有效居民身份证到指定报到处报到，参加面试抽签。未能按时报到的，视为自动放弃面试资格。考生不得穿制服或有明显文字、图案标识的服装参加面试。</w:t>
      </w:r>
    </w:p>
    <w:p w14:paraId="08EC6B99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二、考生报到后，应将所携带的手表和手机、智能手环、智能眼镜、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蓝牙耳机</w:t>
      </w:r>
      <w:proofErr w:type="gramEnd"/>
      <w:r w:rsidRPr="00AB3A85">
        <w:rPr>
          <w:rFonts w:ascii="Times New Roman" w:eastAsia="仿宋_GB2312" w:hAnsi="Times New Roman"/>
          <w:kern w:val="0"/>
          <w:sz w:val="32"/>
          <w:szCs w:val="32"/>
        </w:rPr>
        <w:t>等各种电子、通信、存储或其他设备（关闭后）连同背包等物品交工作人员统一保管，面试结束离场时领回。</w:t>
      </w:r>
    </w:p>
    <w:p w14:paraId="70E893E9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三、考生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在候考室</w:t>
      </w:r>
      <w:proofErr w:type="gramEnd"/>
      <w:r w:rsidRPr="00AB3A85">
        <w:rPr>
          <w:rFonts w:ascii="Times New Roman" w:eastAsia="仿宋_GB2312" w:hAnsi="Times New Roman"/>
          <w:kern w:val="0"/>
          <w:sz w:val="32"/>
          <w:szCs w:val="32"/>
        </w:rPr>
        <w:t>抽签后，应核对个人信息，签名确认抽签结果，在工作人员的指引下在指定位置就座。</w:t>
      </w:r>
    </w:p>
    <w:p w14:paraId="257F4EDA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面试设备考环节，考生</w:t>
      </w:r>
      <w:bookmarkStart w:id="2" w:name="OLE_LINK5"/>
      <w:bookmarkStart w:id="3" w:name="OLE_LINK6"/>
      <w:r w:rsidRPr="00AB3A85">
        <w:rPr>
          <w:rFonts w:ascii="Times New Roman" w:eastAsia="仿宋_GB2312" w:hAnsi="Times New Roman"/>
          <w:kern w:val="0"/>
          <w:sz w:val="32"/>
          <w:szCs w:val="32"/>
        </w:rPr>
        <w:t>按抽签</w:t>
      </w:r>
      <w:bookmarkStart w:id="4" w:name="OLE_LINK3"/>
      <w:bookmarkStart w:id="5" w:name="OLE_LINK4"/>
      <w:r w:rsidRPr="00AB3A85">
        <w:rPr>
          <w:rFonts w:ascii="Times New Roman" w:eastAsia="仿宋_GB2312" w:hAnsi="Times New Roman"/>
          <w:kern w:val="0"/>
          <w:sz w:val="32"/>
          <w:szCs w:val="32"/>
        </w:rPr>
        <w:t>顺序号</w:t>
      </w:r>
      <w:bookmarkEnd w:id="2"/>
      <w:bookmarkEnd w:id="3"/>
      <w:bookmarkEnd w:id="4"/>
      <w:bookmarkEnd w:id="5"/>
      <w:r w:rsidRPr="00AB3A85">
        <w:rPr>
          <w:rFonts w:ascii="Times New Roman" w:eastAsia="仿宋_GB2312" w:hAnsi="Times New Roman"/>
          <w:kern w:val="0"/>
          <w:sz w:val="32"/>
          <w:szCs w:val="32"/>
        </w:rPr>
        <w:t>进行备考、作答。每批考生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在候考室</w:t>
      </w:r>
      <w:proofErr w:type="gramEnd"/>
      <w:r w:rsidRPr="00AB3A85">
        <w:rPr>
          <w:rFonts w:ascii="Times New Roman" w:eastAsia="仿宋_GB2312" w:hAnsi="Times New Roman"/>
          <w:kern w:val="0"/>
          <w:sz w:val="32"/>
          <w:szCs w:val="32"/>
        </w:rPr>
        <w:t>列队，由工作人员引导到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备考室</w:t>
      </w:r>
      <w:proofErr w:type="gramEnd"/>
      <w:r w:rsidRPr="00AB3A85">
        <w:rPr>
          <w:rFonts w:ascii="Times New Roman" w:eastAsia="仿宋_GB2312" w:hAnsi="Times New Roman"/>
          <w:kern w:val="0"/>
          <w:sz w:val="32"/>
          <w:szCs w:val="32"/>
        </w:rPr>
        <w:t>备考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3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分钟，再到面试室作答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3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分钟。</w:t>
      </w:r>
    </w:p>
    <w:p w14:paraId="2000C8C1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考生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在候考室</w:t>
      </w:r>
      <w:proofErr w:type="gramEnd"/>
      <w:r w:rsidRPr="00AB3A85">
        <w:rPr>
          <w:rFonts w:ascii="Times New Roman" w:eastAsia="仿宋_GB2312" w:hAnsi="Times New Roman"/>
          <w:kern w:val="0"/>
          <w:sz w:val="32"/>
          <w:szCs w:val="32"/>
        </w:rPr>
        <w:t>等候期间，不得喧哗，不得影响他人，不得擅自离开。需上洗手间的，应经工作人员同意，并由工作人员陪同前往。确需离开考点的，应书面提出申请，经主考同意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后按弃考</w:t>
      </w:r>
      <w:proofErr w:type="gramEnd"/>
      <w:r w:rsidRPr="00AB3A85">
        <w:rPr>
          <w:rFonts w:ascii="Times New Roman" w:eastAsia="仿宋_GB2312" w:hAnsi="Times New Roman"/>
          <w:kern w:val="0"/>
          <w:sz w:val="32"/>
          <w:szCs w:val="32"/>
        </w:rPr>
        <w:t>处理。</w:t>
      </w:r>
    </w:p>
    <w:p w14:paraId="5922597F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四、考生应在工作人员的引导下依次进入备考室，</w:t>
      </w:r>
      <w:r w:rsidR="004E626D" w:rsidRPr="00AB3A85">
        <w:rPr>
          <w:rFonts w:ascii="Times New Roman" w:eastAsia="仿宋_GB2312" w:hAnsi="Times New Roman" w:hint="eastAsia"/>
          <w:kern w:val="0"/>
          <w:sz w:val="32"/>
          <w:szCs w:val="32"/>
        </w:rPr>
        <w:t>按抽签顺序号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就座。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面试从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进入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备考室</w:t>
      </w:r>
      <w:proofErr w:type="gramEnd"/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开始，到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离开面试室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结束，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期间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考生不得离开（包括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上洗手间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）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。备考期间，听到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“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请开始备考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”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的指令后方可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读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题本，应独立默读题本，不得出声影响他人，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lastRenderedPageBreak/>
        <w:t>禁止互相讨论；不得在题本上涂写、做标记。如提前翻看题本或相互交流，视同违纪，取消面试成绩。听到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“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备考结束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，请在工作人员引导下前往面试室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”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指令后，应立即起立，将题本、笔留在备考室，将草稿纸随身携带，在工作人员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引导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下列队离开备考室（转场时间紧张，离开后不得重返备考室；如发现草稿纸遗漏，也不得再返回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备考室</w:t>
      </w:r>
      <w:proofErr w:type="gramEnd"/>
      <w:r w:rsidRPr="00AB3A85">
        <w:rPr>
          <w:rFonts w:ascii="Times New Roman" w:eastAsia="仿宋_GB2312" w:hAnsi="Times New Roman"/>
          <w:kern w:val="0"/>
          <w:sz w:val="32"/>
          <w:szCs w:val="32"/>
        </w:rPr>
        <w:t>取）。</w:t>
      </w:r>
    </w:p>
    <w:p w14:paraId="15D03E9F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五、考生在进入面试室前与工作人员认真核对抽签</w:t>
      </w:r>
      <w:r w:rsidR="002F1734" w:rsidRPr="00AB3A85">
        <w:rPr>
          <w:rFonts w:ascii="Times New Roman" w:eastAsia="仿宋_GB2312" w:hAnsi="Times New Roman" w:hint="eastAsia"/>
          <w:kern w:val="0"/>
          <w:sz w:val="32"/>
          <w:szCs w:val="32"/>
        </w:rPr>
        <w:t>顺序号及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确定面试室号。进入面试室就座后，考官不提问，考生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听到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“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请开始答题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”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的指令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后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，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即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按试题顺序依次答题。面试过程中以普通话发言</w:t>
      </w:r>
      <w:r w:rsidR="00D97C14" w:rsidRPr="00AB3A85">
        <w:rPr>
          <w:rFonts w:ascii="Times New Roman" w:eastAsia="仿宋_GB2312" w:hAnsi="Times New Roman" w:hint="eastAsia"/>
          <w:kern w:val="0"/>
          <w:sz w:val="32"/>
          <w:szCs w:val="32"/>
        </w:rPr>
        <w:t>，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不得报告、透露或暗示个人信息，如透露个人信息，按违纪处理，取消面试成绩。</w:t>
      </w:r>
    </w:p>
    <w:p w14:paraId="70FF194C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六、面试结束后，考生把所有材料留在桌面，在工作人员引导下离开面试室，到候分室</w:t>
      </w:r>
      <w:r w:rsidR="00475DD1" w:rsidRPr="00AB3A85">
        <w:rPr>
          <w:rFonts w:ascii="Times New Roman" w:eastAsia="仿宋_GB2312" w:hAnsi="Times New Roman" w:hint="eastAsia"/>
          <w:kern w:val="0"/>
          <w:sz w:val="32"/>
          <w:szCs w:val="32"/>
        </w:rPr>
        <w:t>候分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。</w:t>
      </w:r>
    </w:p>
    <w:p w14:paraId="057A7A04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七、考生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从候考室</w:t>
      </w:r>
      <w:proofErr w:type="gramEnd"/>
      <w:r w:rsidRPr="00AB3A85">
        <w:rPr>
          <w:rFonts w:ascii="Times New Roman" w:eastAsia="仿宋_GB2312" w:hAnsi="Times New Roman"/>
          <w:kern w:val="0"/>
          <w:sz w:val="32"/>
          <w:szCs w:val="32"/>
        </w:rPr>
        <w:t>到备考室、从</w:t>
      </w:r>
      <w:proofErr w:type="gramStart"/>
      <w:r w:rsidRPr="00AB3A85">
        <w:rPr>
          <w:rFonts w:ascii="Times New Roman" w:eastAsia="仿宋_GB2312" w:hAnsi="Times New Roman"/>
          <w:kern w:val="0"/>
          <w:sz w:val="32"/>
          <w:szCs w:val="32"/>
        </w:rPr>
        <w:t>备考室</w:t>
      </w:r>
      <w:proofErr w:type="gramEnd"/>
      <w:r w:rsidRPr="00AB3A85">
        <w:rPr>
          <w:rFonts w:ascii="Times New Roman" w:eastAsia="仿宋_GB2312" w:hAnsi="Times New Roman"/>
          <w:kern w:val="0"/>
          <w:sz w:val="32"/>
          <w:szCs w:val="32"/>
        </w:rPr>
        <w:t>到面试室、从面试室到候分室等转场过程，应保持缄默，不得交流，严禁透露面试有关信息，否则视同违纪，按规定严肃处理。</w:t>
      </w:r>
    </w:p>
    <w:p w14:paraId="46A7933D" w14:textId="7777777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八、考生如因个人原因耽误备考或作答时间，不得要求补时。考生须服从考官对自己的成绩评定，不得要求加分、查分、复试或无理取闹。考生领取成绩通知书后，领回本人物品，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应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立即离开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考点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，不得逗留。</w:t>
      </w:r>
    </w:p>
    <w:p w14:paraId="25C8764F" w14:textId="48A27A97" w:rsidR="00B4541D" w:rsidRPr="00AB3A85" w:rsidRDefault="008975DF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九、考生应接受现场工作人员的管理，违反面试规定的，将</w:t>
      </w:r>
      <w:r w:rsidRPr="00AB3A85">
        <w:rPr>
          <w:rFonts w:ascii="Times New Roman" w:eastAsia="仿宋_GB2312" w:hAnsi="Times New Roman" w:hint="eastAsia"/>
          <w:kern w:val="0"/>
          <w:sz w:val="32"/>
          <w:szCs w:val="32"/>
        </w:rPr>
        <w:t>参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照《</w:t>
      </w:r>
      <w:r w:rsidR="00680295" w:rsidRPr="00AB3A85">
        <w:rPr>
          <w:rFonts w:ascii="Times New Roman" w:eastAsia="仿宋_GB2312" w:hAnsi="Times New Roman" w:hint="eastAsia"/>
          <w:kern w:val="0"/>
          <w:sz w:val="32"/>
          <w:szCs w:val="32"/>
        </w:rPr>
        <w:t>事业单位公开招聘违纪违规行为处理规定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>》处理。</w:t>
      </w:r>
      <w:r w:rsidRPr="00AB3A85">
        <w:rPr>
          <w:rFonts w:ascii="Times New Roman" w:eastAsia="仿宋_GB2312" w:hAnsi="Times New Roman"/>
          <w:kern w:val="0"/>
          <w:sz w:val="32"/>
          <w:szCs w:val="32"/>
        </w:rPr>
        <w:t xml:space="preserve">  </w:t>
      </w:r>
    </w:p>
    <w:p w14:paraId="166F84CD" w14:textId="77777777" w:rsidR="00B4541D" w:rsidRPr="00AB3A85" w:rsidRDefault="008975DF" w:rsidP="00475DD1">
      <w:pPr>
        <w:spacing w:line="60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AB3A85">
        <w:rPr>
          <w:rFonts w:ascii="Times New Roman" w:eastAsia="仿宋_GB2312" w:hAnsi="Times New Roman"/>
          <w:kern w:val="0"/>
          <w:sz w:val="32"/>
          <w:szCs w:val="32"/>
        </w:rPr>
        <w:t>十、无论考前、考中、考后，都严禁以任何方式违规获取、传播试题信息。</w:t>
      </w:r>
    </w:p>
    <w:sectPr w:rsidR="00B4541D" w:rsidRPr="00AB3A85" w:rsidSect="00AB3A85">
      <w:footerReference w:type="default" r:id="rId7"/>
      <w:pgSz w:w="11906" w:h="16838" w:code="9"/>
      <w:pgMar w:top="992" w:right="1633" w:bottom="794" w:left="1633" w:header="851" w:footer="45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5E097" w14:textId="77777777" w:rsidR="00B90BAB" w:rsidRDefault="00B90BAB" w:rsidP="00B4541D">
      <w:r>
        <w:separator/>
      </w:r>
    </w:p>
  </w:endnote>
  <w:endnote w:type="continuationSeparator" w:id="0">
    <w:p w14:paraId="21702454" w14:textId="77777777" w:rsidR="00B90BAB" w:rsidRDefault="00B90BAB" w:rsidP="00B45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401F" w14:textId="77777777" w:rsidR="00B4541D" w:rsidRDefault="00000000">
    <w:pPr>
      <w:pStyle w:val="a5"/>
    </w:pPr>
    <w:r>
      <w:pict w14:anchorId="1858294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 filled="f" stroked="f" strokeweight=".5pt">
          <v:textbox style="mso-fit-shape-to-text:t" inset="0,0,0,0">
            <w:txbxContent>
              <w:p w14:paraId="0934CE3C" w14:textId="77777777" w:rsidR="00B4541D" w:rsidRDefault="00B4541D">
                <w:pPr>
                  <w:pStyle w:val="a5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fldChar w:fldCharType="begin"/>
                </w:r>
                <w:r w:rsidR="008975DF">
                  <w:rPr>
                    <w:rFonts w:ascii="Times New Roman" w:hAnsi="Times New Roman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</w:rPr>
                  <w:fldChar w:fldCharType="separate"/>
                </w:r>
                <w:r w:rsidR="008975DF">
                  <w:rPr>
                    <w:rFonts w:ascii="Times New Roman" w:hAnsi="Times New Roman"/>
                    <w:noProof/>
                  </w:rPr>
                  <w:t>1</w:t>
                </w:r>
                <w:r>
                  <w:rPr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428BA" w14:textId="77777777" w:rsidR="00B90BAB" w:rsidRDefault="00B90BAB" w:rsidP="00B4541D">
      <w:r>
        <w:separator/>
      </w:r>
    </w:p>
  </w:footnote>
  <w:footnote w:type="continuationSeparator" w:id="0">
    <w:p w14:paraId="5AD5C86A" w14:textId="77777777" w:rsidR="00B90BAB" w:rsidRDefault="00B90BAB" w:rsidP="00B45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FFECDE63"/>
    <w:rsid w:val="0006626A"/>
    <w:rsid w:val="001443C9"/>
    <w:rsid w:val="00193126"/>
    <w:rsid w:val="002A6781"/>
    <w:rsid w:val="002F1734"/>
    <w:rsid w:val="00475DD1"/>
    <w:rsid w:val="004E626D"/>
    <w:rsid w:val="00680295"/>
    <w:rsid w:val="008975DF"/>
    <w:rsid w:val="00AA7670"/>
    <w:rsid w:val="00AB3A85"/>
    <w:rsid w:val="00B4541D"/>
    <w:rsid w:val="00B90BAB"/>
    <w:rsid w:val="00B931ED"/>
    <w:rsid w:val="00D97C14"/>
    <w:rsid w:val="122451EB"/>
    <w:rsid w:val="37FD6E45"/>
    <w:rsid w:val="3F7B77C9"/>
    <w:rsid w:val="41B62243"/>
    <w:rsid w:val="4CB3E1E4"/>
    <w:rsid w:val="57FE0590"/>
    <w:rsid w:val="5F50943E"/>
    <w:rsid w:val="7501086A"/>
    <w:rsid w:val="767D48DB"/>
    <w:rsid w:val="776C42FA"/>
    <w:rsid w:val="7BFE1AE9"/>
    <w:rsid w:val="BF7DA0AF"/>
    <w:rsid w:val="EFFDFCAD"/>
    <w:rsid w:val="FBB12F17"/>
    <w:rsid w:val="FD5BBE2C"/>
    <w:rsid w:val="FDF733A5"/>
    <w:rsid w:val="FFECDE63"/>
    <w:rsid w:val="FFF32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A427DD"/>
  <w15:docId w15:val="{E7DF23B2-2831-4396-BB1F-CD951E5B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B4541D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rsid w:val="00B4541D"/>
    <w:pPr>
      <w:spacing w:before="116"/>
      <w:ind w:left="111"/>
      <w:jc w:val="left"/>
    </w:pPr>
    <w:rPr>
      <w:rFonts w:ascii="宋体" w:hAnsi="宋体"/>
      <w:kern w:val="0"/>
      <w:szCs w:val="32"/>
      <w:lang w:eastAsia="en-US"/>
    </w:rPr>
  </w:style>
  <w:style w:type="paragraph" w:styleId="a4">
    <w:name w:val="header"/>
    <w:basedOn w:val="a"/>
    <w:next w:val="1"/>
    <w:qFormat/>
    <w:rsid w:val="00B454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引用1"/>
    <w:basedOn w:val="a"/>
    <w:next w:val="a"/>
    <w:qFormat/>
    <w:rsid w:val="00B4541D"/>
    <w:pPr>
      <w:ind w:left="864" w:right="864"/>
      <w:jc w:val="center"/>
    </w:pPr>
    <w:rPr>
      <w:rFonts w:ascii="Times New Roman" w:hAnsi="Times New Roman"/>
      <w:i/>
      <w:iCs/>
      <w:color w:val="000000"/>
    </w:rPr>
  </w:style>
  <w:style w:type="paragraph" w:styleId="a5">
    <w:name w:val="footer"/>
    <w:basedOn w:val="a"/>
    <w:rsid w:val="00B4541D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541</Words>
  <Characters>542</Characters>
  <Application>Microsoft Office Word</Application>
  <DocSecurity>0</DocSecurity>
  <Lines>25</Lines>
  <Paragraphs>14</Paragraphs>
  <ScaleCrop>false</ScaleCrop>
  <Company>Microsoft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LENOVO-231120-001</cp:lastModifiedBy>
  <cp:revision>7</cp:revision>
  <cp:lastPrinted>2025-02-12T17:00:00Z</cp:lastPrinted>
  <dcterms:created xsi:type="dcterms:W3CDTF">2024-05-11T13:16:00Z</dcterms:created>
  <dcterms:modified xsi:type="dcterms:W3CDTF">2026-01-14T02:50:00Z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eyJoZGlkIjoiNGI3NGExMDRkNTg1YjJkZmEwY2I2OGM4NWE3MWNhM2UiLCJ1c2VySWQiOiIxNDAzNzExNzIwIn0=</vt:lpwstr>
  </property>
  <property fmtid="{D5CDD505-2E9C-101B-9397-08002B2CF9AE}" pid="4" name="ICV">
    <vt:lpwstr>52CED649762140E1AA4FFF6C6A011E6E_13</vt:lpwstr>
  </property>
</Properties>
</file>